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1D79DE" w:rsidP="003E34B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1A1593" w:rsidRDefault="001A1593" w:rsidP="00057EA4">
      <w:pPr>
        <w:tabs>
          <w:tab w:val="left" w:pos="7267"/>
        </w:tabs>
        <w:rPr>
          <w:rFonts w:ascii="Verdana" w:hAnsi="Verdana"/>
          <w:b/>
          <w:szCs w:val="28"/>
        </w:rPr>
      </w:pPr>
      <w:bookmarkStart w:id="0" w:name="_GoBack"/>
      <w:bookmarkEnd w:id="0"/>
    </w:p>
    <w:p w:rsidR="004B20AB" w:rsidRDefault="004B20AB" w:rsidP="00815F0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647F12" w:rsidRDefault="00484AA2">
      <w:pPr>
        <w:ind w:right="281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LA RILEVAZIONE IN DETTAGLIO</w:t>
      </w:r>
    </w:p>
    <w:p w:rsidR="00855007" w:rsidRPr="00D96270" w:rsidRDefault="00855007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7A7C5A" w:rsidRDefault="00484AA2" w:rsidP="00526BC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14A7E">
        <w:rPr>
          <w:rFonts w:ascii="Verdana" w:eastAsia="Calibri" w:hAnsi="Verdana" w:cs="Arial"/>
          <w:sz w:val="18"/>
          <w:szCs w:val="18"/>
          <w:lang w:eastAsia="en-US"/>
        </w:rPr>
        <w:t>L’ind</w:t>
      </w:r>
      <w:r w:rsidR="00235DCB">
        <w:rPr>
          <w:rFonts w:ascii="Verdana" w:eastAsia="Calibri" w:hAnsi="Verdana" w:cs="Arial"/>
          <w:sz w:val="18"/>
          <w:szCs w:val="18"/>
          <w:lang w:eastAsia="en-US"/>
        </w:rPr>
        <w:t>ice di fiducia del viaggiatore i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taliano, elaborato da Confturismo-Confcommercio in collaborazione con l’Istituto Piepoli, 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>registra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 xml:space="preserve"> nella rilevazione di </w:t>
      </w:r>
      <w:r w:rsidR="00C323AC">
        <w:rPr>
          <w:rFonts w:ascii="Verdana" w:eastAsia="Calibri" w:hAnsi="Verdana" w:cs="Arial"/>
          <w:sz w:val="18"/>
          <w:szCs w:val="18"/>
          <w:lang w:eastAsia="en-US"/>
        </w:rPr>
        <w:t>giugno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6E63DE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C323AC">
        <w:rPr>
          <w:rFonts w:ascii="Verdana" w:eastAsia="Calibri" w:hAnsi="Verdana" w:cs="Arial"/>
          <w:sz w:val="18"/>
          <w:szCs w:val="18"/>
          <w:lang w:eastAsia="en-US"/>
        </w:rPr>
        <w:t>il valore massimo dell’anno (</w:t>
      </w:r>
      <w:r w:rsidR="00710632">
        <w:rPr>
          <w:rFonts w:ascii="Verdana" w:eastAsia="Calibri" w:hAnsi="Verdana" w:cs="Arial"/>
          <w:sz w:val="18"/>
          <w:szCs w:val="18"/>
          <w:lang w:eastAsia="en-US"/>
        </w:rPr>
        <w:t>al pari del</w:t>
      </w:r>
      <w:r w:rsidR="00C323AC">
        <w:rPr>
          <w:rFonts w:ascii="Verdana" w:eastAsia="Calibri" w:hAnsi="Verdana" w:cs="Arial"/>
          <w:sz w:val="18"/>
          <w:szCs w:val="18"/>
          <w:lang w:eastAsia="en-US"/>
        </w:rPr>
        <w:t xml:space="preserve"> mese di maggio) con un valore pari a 69</w:t>
      </w:r>
      <w:r w:rsidR="00710632">
        <w:rPr>
          <w:rFonts w:ascii="Verdana" w:eastAsia="Calibri" w:hAnsi="Verdana" w:cs="Arial"/>
          <w:sz w:val="18"/>
          <w:szCs w:val="18"/>
          <w:lang w:eastAsia="en-US"/>
        </w:rPr>
        <w:t xml:space="preserve"> punti.</w:t>
      </w:r>
    </w:p>
    <w:p w:rsidR="002403C0" w:rsidRDefault="002403C0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806411" w:rsidRDefault="00942153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C323AC">
        <w:rPr>
          <w:rFonts w:ascii="Verdana" w:eastAsia="Calibri" w:hAnsi="Verdana" w:cs="Arial"/>
          <w:noProof/>
          <w:sz w:val="22"/>
          <w:szCs w:val="22"/>
        </w:rPr>
        <w:drawing>
          <wp:inline distT="0" distB="0" distL="0" distR="0" wp14:anchorId="38C4446D" wp14:editId="5C81CCE2">
            <wp:extent cx="5615936" cy="230886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230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D5" w:rsidRPr="00942153" w:rsidRDefault="001A22D5" w:rsidP="00942153">
      <w:pPr>
        <w:ind w:right="281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942153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0261EF" w:rsidRDefault="000261EF" w:rsidP="002403C0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710632" w:rsidRDefault="00C323AC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Il valore indica che si prospetta un’estate buona dal punto di vista del turismo, essendo l’indice </w:t>
      </w:r>
      <w:r w:rsidR="00710632">
        <w:rPr>
          <w:rFonts w:ascii="Verdana" w:eastAsia="Calibri" w:hAnsi="Verdana" w:cs="Arial"/>
          <w:sz w:val="18"/>
          <w:szCs w:val="18"/>
          <w:lang w:eastAsia="en-US"/>
        </w:rPr>
        <w:t>prossimo ad un valore prossimo ai 70 punti.</w:t>
      </w:r>
    </w:p>
    <w:p w:rsidR="00710632" w:rsidRDefault="00710632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L’indice mostra </w:t>
      </w:r>
      <w:r w:rsidR="00351144">
        <w:rPr>
          <w:rFonts w:ascii="Verdana" w:eastAsia="Calibri" w:hAnsi="Verdana" w:cs="Arial"/>
          <w:sz w:val="18"/>
          <w:szCs w:val="18"/>
          <w:lang w:eastAsia="en-US"/>
        </w:rPr>
        <w:t xml:space="preserve">dunque </w:t>
      </w:r>
      <w:r>
        <w:rPr>
          <w:rFonts w:ascii="Verdana" w:eastAsia="Calibri" w:hAnsi="Verdana" w:cs="Arial"/>
          <w:sz w:val="18"/>
          <w:szCs w:val="18"/>
          <w:lang w:eastAsia="en-US"/>
        </w:rPr>
        <w:t>che l’estate 2017 potrebbe essere una delle migliori di sempre ed evidenzia ancora una volta che è il turismo a trainare il resto dell’economia.</w:t>
      </w:r>
    </w:p>
    <w:p w:rsidR="00BB2C05" w:rsidRDefault="00710632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La creazione di posti di lavoro e lo sviluppo del prodotto interno lordo sono due degli elementi chiave del settore turistico, pur in presenza di un’economia che continua a mostrare qualche punto interrogativo.</w:t>
      </w:r>
    </w:p>
    <w:p w:rsidR="00710632" w:rsidRDefault="00710632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 saldo tra ottimisti e pessimisti per l’economia italiana per i prossimi 6 mesi rimane negativo di circa 7 punti percentuali: gli italiani non si aspettano dunque una seconda parte dell’anno molto dinamica dal punto di vista economico.</w:t>
      </w:r>
    </w:p>
    <w:p w:rsidR="006E63DE" w:rsidRDefault="00BB2C05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Il </w:t>
      </w:r>
      <w:r w:rsidR="002D5E43">
        <w:rPr>
          <w:rFonts w:ascii="Verdana" w:eastAsia="Calibri" w:hAnsi="Verdana" w:cs="Arial"/>
          <w:sz w:val="18"/>
          <w:szCs w:val="18"/>
          <w:lang w:eastAsia="en-US"/>
        </w:rPr>
        <w:t>turismo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è </w:t>
      </w:r>
      <w:r w:rsidR="00710632">
        <w:rPr>
          <w:rFonts w:ascii="Verdana" w:eastAsia="Calibri" w:hAnsi="Verdana" w:cs="Arial"/>
          <w:sz w:val="18"/>
          <w:szCs w:val="18"/>
          <w:lang w:eastAsia="en-US"/>
        </w:rPr>
        <w:t>dunque sempre più essenziale per lo sviluppo economico italiano e l’estate 2017 evidenzia come gli italiani preferiscano trascorrere le proprie vacanze nel Bel Paese.</w:t>
      </w:r>
    </w:p>
    <w:p w:rsidR="00351144" w:rsidRDefault="00351144" w:rsidP="00351144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Le destinazioni in cima alle preferenze per il prossimo trimestre si confermano quelle estive: in prima posizione si trova infatti la Puglia, seguita dalla Toscana, Sicilia ed Emilia Romagna.</w:t>
      </w:r>
    </w:p>
    <w:p w:rsidR="00CD06BE" w:rsidRDefault="00CD06B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53817" w:rsidRPr="002D4863" w:rsidRDefault="00710632" w:rsidP="00253817">
      <w:pPr>
        <w:ind w:right="281"/>
        <w:jc w:val="center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  <w:r w:rsidRPr="00710632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0ECFA418" wp14:editId="23CB56B1">
            <wp:extent cx="49530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26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817" w:rsidRPr="00942153" w:rsidRDefault="00942153" w:rsidP="00942153">
      <w:pPr>
        <w:ind w:right="281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942153">
        <w:rPr>
          <w:rFonts w:ascii="Verdana" w:eastAsia="Calibri" w:hAnsi="Verdana" w:cs="Arial"/>
          <w:i/>
          <w:sz w:val="18"/>
          <w:szCs w:val="18"/>
          <w:lang w:eastAsia="en-US"/>
        </w:rPr>
        <w:t xml:space="preserve">             </w:t>
      </w:r>
      <w:r w:rsidR="00253817" w:rsidRPr="00942153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F66992" w:rsidRDefault="00F66992" w:rsidP="00A869A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10632" w:rsidRDefault="00710632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L’Italia è scelta da oltre 4 i</w:t>
      </w:r>
      <w:r w:rsidR="002D5E43">
        <w:rPr>
          <w:rFonts w:ascii="Verdana" w:hAnsi="Verdana" w:cs="Tahoma"/>
          <w:sz w:val="18"/>
          <w:szCs w:val="18"/>
        </w:rPr>
        <w:t>ntervistati</w:t>
      </w:r>
      <w:r>
        <w:rPr>
          <w:rFonts w:ascii="Verdana" w:hAnsi="Verdana" w:cs="Tahoma"/>
          <w:sz w:val="18"/>
          <w:szCs w:val="18"/>
        </w:rPr>
        <w:t xml:space="preserve"> su 5, confermando l’attrattività del nostro territorio a livello turistico.</w:t>
      </w:r>
      <w:r w:rsidR="008017F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Per quanto riguarda le altre mete, si distinguono Spagna, Francia e Grecia in Europa e Stati Uniti, Kenya e Giappone a livello extra-europeo.</w:t>
      </w:r>
      <w:r w:rsidR="009561D8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Sempre più importante è la tematica della digitalizzazione del turismo, vale a dire la valorizzazione del patrimonio culturale italiano attrraverso la digitalizzazione di servizi con l’utiilizzo di tecnologie informatiche.</w:t>
      </w: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254F6C" w:rsidRDefault="00254F6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Pr="009561D8" w:rsidRDefault="00710632" w:rsidP="00806411">
      <w:pPr>
        <w:ind w:right="281"/>
        <w:jc w:val="center"/>
        <w:rPr>
          <w:rFonts w:ascii="Verdana" w:hAnsi="Verdana" w:cs="Tahoma"/>
          <w:i/>
          <w:sz w:val="18"/>
          <w:szCs w:val="18"/>
        </w:rPr>
      </w:pPr>
      <w:r w:rsidRPr="009561D8">
        <w:rPr>
          <w:rFonts w:ascii="Verdana" w:hAnsi="Verdana" w:cs="Tahoma"/>
          <w:i/>
          <w:noProof/>
          <w:sz w:val="18"/>
          <w:szCs w:val="18"/>
        </w:rPr>
        <w:drawing>
          <wp:inline distT="0" distB="0" distL="0" distR="0" wp14:anchorId="3973401B" wp14:editId="156F2F77">
            <wp:extent cx="4953000" cy="2720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27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11" w:rsidRDefault="009561D8" w:rsidP="009561D8">
      <w:pPr>
        <w:ind w:right="281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           </w:t>
      </w:r>
      <w:r w:rsidR="00806411" w:rsidRPr="00FB7373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351144" w:rsidRDefault="00351144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417FD3" w:rsidRDefault="00710632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Quasi 9 i</w:t>
      </w:r>
      <w:r w:rsidR="002D5E43">
        <w:rPr>
          <w:rFonts w:ascii="Verdana" w:hAnsi="Verdana" w:cs="Tahoma"/>
          <w:sz w:val="18"/>
          <w:szCs w:val="18"/>
        </w:rPr>
        <w:t>ntervistati</w:t>
      </w:r>
      <w:r>
        <w:rPr>
          <w:rFonts w:ascii="Verdana" w:hAnsi="Verdana" w:cs="Tahoma"/>
          <w:sz w:val="18"/>
          <w:szCs w:val="18"/>
        </w:rPr>
        <w:t xml:space="preserve"> su 10 ritengono importante la digitalizzazione del turismo, mostrando un’apertura </w:t>
      </w:r>
      <w:r w:rsidR="00351144">
        <w:rPr>
          <w:rFonts w:ascii="Verdana" w:hAnsi="Verdana" w:cs="Tahoma"/>
          <w:sz w:val="18"/>
          <w:szCs w:val="18"/>
        </w:rPr>
        <w:t>ai vantaggi che questo fenomeno</w:t>
      </w:r>
      <w:r w:rsidR="001F576C">
        <w:rPr>
          <w:rFonts w:ascii="Verdana" w:hAnsi="Verdana" w:cs="Tahoma"/>
          <w:sz w:val="18"/>
          <w:szCs w:val="18"/>
        </w:rPr>
        <w:t xml:space="preserve"> può portare all’Italia intera.</w:t>
      </w:r>
    </w:p>
    <w:p w:rsidR="009F5877" w:rsidRDefault="009F5877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In generale, se l’estate si prevede buona, </w:t>
      </w:r>
      <w:r w:rsidR="002D5E43">
        <w:rPr>
          <w:rFonts w:ascii="Verdana" w:hAnsi="Verdana" w:cs="Tahoma"/>
          <w:sz w:val="18"/>
          <w:szCs w:val="18"/>
        </w:rPr>
        <w:t>la previsione è ancora più positiva se proiettata sull’intero anno in corso.</w:t>
      </w:r>
    </w:p>
    <w:p w:rsidR="00351144" w:rsidRDefault="00351144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351144" w:rsidRDefault="00351144" w:rsidP="00351144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351144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2EFAC60D" wp14:editId="5E744ACF">
            <wp:extent cx="5280660" cy="2514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1118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44" w:rsidRPr="00E107D9" w:rsidRDefault="000A539A" w:rsidP="00E107D9">
      <w:pPr>
        <w:ind w:right="281"/>
        <w:rPr>
          <w:rFonts w:ascii="Verdana" w:eastAsia="Calibri" w:hAnsi="Verdana" w:cs="Arial"/>
          <w:i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         </w:t>
      </w:r>
      <w:r w:rsidR="00351144" w:rsidRPr="00E107D9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351144" w:rsidRDefault="00351144" w:rsidP="00351144">
      <w:pPr>
        <w:ind w:right="281"/>
        <w:jc w:val="center"/>
        <w:rPr>
          <w:rFonts w:ascii="Verdana" w:hAnsi="Verdana" w:cs="Tahoma"/>
          <w:sz w:val="18"/>
          <w:szCs w:val="18"/>
        </w:rPr>
      </w:pPr>
    </w:p>
    <w:p w:rsidR="009F5877" w:rsidRDefault="009F5877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9F5877" w:rsidRDefault="009F5877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Infatti, il saldo tra chi pensa di spendere di più nell’estate 2017 rispetto a quella 2016 è positivo di 3 punti percentuali.</w:t>
      </w:r>
      <w:r w:rsidR="008017F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Per quanto riguarda il 2017, gli italiani sono ancora più ottimisti.</w:t>
      </w:r>
    </w:p>
    <w:p w:rsidR="001D2919" w:rsidRDefault="001D2919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06DBC" w:rsidRDefault="00E06DB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4747F" w:rsidRDefault="001F576C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1F576C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5A1F7FE2" wp14:editId="31D65E6F">
            <wp:extent cx="5257799" cy="2301240"/>
            <wp:effectExtent l="0" t="0" r="63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256" cy="23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D0" w:rsidRPr="00A20013" w:rsidRDefault="000A539A" w:rsidP="00A20013">
      <w:pPr>
        <w:ind w:right="281"/>
        <w:rPr>
          <w:rFonts w:ascii="Verdana" w:eastAsia="Calibri" w:hAnsi="Verdana" w:cs="Arial"/>
          <w:i/>
          <w:sz w:val="18"/>
          <w:szCs w:val="18"/>
          <w:lang w:eastAsia="en-US"/>
        </w:rPr>
      </w:pPr>
      <w:r>
        <w:rPr>
          <w:rFonts w:ascii="Verdana" w:eastAsia="Calibri" w:hAnsi="Verdana" w:cs="Arial"/>
          <w:i/>
          <w:sz w:val="18"/>
          <w:szCs w:val="18"/>
          <w:lang w:eastAsia="en-US"/>
        </w:rPr>
        <w:t xml:space="preserve">         </w:t>
      </w:r>
      <w:r w:rsidR="00AB27D0" w:rsidRPr="00A20013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AB27D0" w:rsidRDefault="00AB27D0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1D2919" w:rsidRDefault="001D2919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D2919" w:rsidRDefault="009F5877" w:rsidP="001D2919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Il 42 per cento degli italiani pensa che l’anno turistico 2017 sarà migliore rispetto al 2016, contro il 10 per cento che lo prevede peggiore.</w:t>
      </w:r>
    </w:p>
    <w:p w:rsidR="009F5877" w:rsidRDefault="009F5877" w:rsidP="001D2919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Il saldo è dunque positivo di 32 punti percentuali, un dato molto incoraggiante.</w:t>
      </w:r>
    </w:p>
    <w:p w:rsidR="009F5877" w:rsidRDefault="009F5877" w:rsidP="001D2919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 dunque l’andamento economico generale mette molti punti interrogativi agli italiani, il turismo sembra essere diventato il traino dell’ottimismo e dell’economia italiana in generale.</w:t>
      </w:r>
    </w:p>
    <w:p w:rsidR="00796876" w:rsidRDefault="00796876" w:rsidP="001D2919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351144" w:rsidRDefault="00351144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65965" w:rsidRPr="00796876" w:rsidRDefault="00BB0210" w:rsidP="00796876">
      <w:pPr>
        <w:pStyle w:val="NormaleWeb"/>
        <w:shd w:val="clear" w:color="auto" w:fill="FFFFFF"/>
        <w:spacing w:before="0" w:after="0"/>
        <w:ind w:right="284"/>
        <w:jc w:val="both"/>
        <w:rPr>
          <w:rFonts w:ascii="Verdana" w:hAnsi="Verdana" w:cs="Arial"/>
          <w:b/>
          <w:i/>
          <w:sz w:val="16"/>
          <w:szCs w:val="16"/>
        </w:rPr>
      </w:pPr>
      <w:r w:rsidRPr="00796876">
        <w:rPr>
          <w:rFonts w:ascii="Verdana" w:hAnsi="Verdana" w:cs="Arial"/>
          <w:b/>
          <w:i/>
          <w:sz w:val="16"/>
          <w:szCs w:val="16"/>
        </w:rPr>
        <w:t>Nota metodologica</w:t>
      </w:r>
    </w:p>
    <w:p w:rsidR="00AA50E3" w:rsidRPr="00796876" w:rsidRDefault="00AA50E3" w:rsidP="00796876">
      <w:pPr>
        <w:pStyle w:val="NormaleWeb"/>
        <w:shd w:val="clear" w:color="auto" w:fill="FFFFFF"/>
        <w:spacing w:before="0" w:after="0"/>
        <w:ind w:right="284"/>
        <w:jc w:val="both"/>
        <w:rPr>
          <w:rFonts w:ascii="Verdana" w:hAnsi="Verdana" w:cs="Arial"/>
          <w:i/>
          <w:sz w:val="16"/>
          <w:szCs w:val="16"/>
        </w:rPr>
      </w:pPr>
      <w:r w:rsidRPr="00796876">
        <w:rPr>
          <w:rFonts w:ascii="Verdana" w:hAnsi="Verdana" w:cs="Arial"/>
          <w:i/>
          <w:sz w:val="16"/>
          <w:szCs w:val="16"/>
        </w:rPr>
        <w:t>L’indagine che presentiamo è stata eseguita fra il 20 e il 24 GIUGNO 2017 con metodologia CATI/CAWI su un campione di 1.000 casi rappresentativo della popolazione residente in Italia dai 18 ai 74 anni, segmentato per sesso, classe di età, Ampiezza Centri e GRG (Grandi Ripartizioni Geografiche).</w:t>
      </w:r>
    </w:p>
    <w:p w:rsidR="00BB0210" w:rsidRPr="00BB0210" w:rsidRDefault="00BB0210" w:rsidP="005F141B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sz w:val="18"/>
          <w:szCs w:val="22"/>
        </w:rPr>
      </w:pPr>
    </w:p>
    <w:sectPr w:rsidR="00BB0210" w:rsidRPr="00BB0210" w:rsidSect="00001D3D">
      <w:footerReference w:type="even" r:id="rId14"/>
      <w:footerReference w:type="default" r:id="rId15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F1" w:rsidRDefault="00532BF1">
      <w:r>
        <w:separator/>
      </w:r>
    </w:p>
  </w:endnote>
  <w:endnote w:type="continuationSeparator" w:id="0">
    <w:p w:rsidR="00532BF1" w:rsidRDefault="0053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6F5C35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F1" w:rsidRDefault="00532BF1">
      <w:r>
        <w:separator/>
      </w:r>
    </w:p>
  </w:footnote>
  <w:footnote w:type="continuationSeparator" w:id="0">
    <w:p w:rsidR="00532BF1" w:rsidRDefault="0053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.25pt;height:67.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83B"/>
    <w:rsid w:val="00010FFE"/>
    <w:rsid w:val="00011552"/>
    <w:rsid w:val="00013374"/>
    <w:rsid w:val="0001739D"/>
    <w:rsid w:val="00021EB6"/>
    <w:rsid w:val="00025A3D"/>
    <w:rsid w:val="000261EF"/>
    <w:rsid w:val="000332D0"/>
    <w:rsid w:val="00034247"/>
    <w:rsid w:val="000353A3"/>
    <w:rsid w:val="0003646C"/>
    <w:rsid w:val="0003678F"/>
    <w:rsid w:val="000368F8"/>
    <w:rsid w:val="00040445"/>
    <w:rsid w:val="00042226"/>
    <w:rsid w:val="00047236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270B"/>
    <w:rsid w:val="00095118"/>
    <w:rsid w:val="000956C6"/>
    <w:rsid w:val="00096D81"/>
    <w:rsid w:val="000A0768"/>
    <w:rsid w:val="000A1B26"/>
    <w:rsid w:val="000A4559"/>
    <w:rsid w:val="000A539A"/>
    <w:rsid w:val="000A5DB2"/>
    <w:rsid w:val="000A5E2E"/>
    <w:rsid w:val="000A69A2"/>
    <w:rsid w:val="000A7101"/>
    <w:rsid w:val="000B2A8E"/>
    <w:rsid w:val="000B5783"/>
    <w:rsid w:val="000B77B4"/>
    <w:rsid w:val="000C117B"/>
    <w:rsid w:val="000C4760"/>
    <w:rsid w:val="000D02C3"/>
    <w:rsid w:val="000D04AB"/>
    <w:rsid w:val="000D0F58"/>
    <w:rsid w:val="000D4325"/>
    <w:rsid w:val="000D7597"/>
    <w:rsid w:val="000E245E"/>
    <w:rsid w:val="000E5389"/>
    <w:rsid w:val="000E57D8"/>
    <w:rsid w:val="000F0623"/>
    <w:rsid w:val="000F19AE"/>
    <w:rsid w:val="00103195"/>
    <w:rsid w:val="00103C03"/>
    <w:rsid w:val="00107BBB"/>
    <w:rsid w:val="001225F9"/>
    <w:rsid w:val="00122C18"/>
    <w:rsid w:val="00124E9D"/>
    <w:rsid w:val="001257A5"/>
    <w:rsid w:val="001268BC"/>
    <w:rsid w:val="00131148"/>
    <w:rsid w:val="00131A9B"/>
    <w:rsid w:val="00131CFB"/>
    <w:rsid w:val="00133C00"/>
    <w:rsid w:val="00134B77"/>
    <w:rsid w:val="00143F99"/>
    <w:rsid w:val="00144C6A"/>
    <w:rsid w:val="0014747F"/>
    <w:rsid w:val="001527C1"/>
    <w:rsid w:val="00155F83"/>
    <w:rsid w:val="00162C05"/>
    <w:rsid w:val="00164F60"/>
    <w:rsid w:val="00166854"/>
    <w:rsid w:val="001714F1"/>
    <w:rsid w:val="00173F44"/>
    <w:rsid w:val="00175025"/>
    <w:rsid w:val="0017731A"/>
    <w:rsid w:val="00181B14"/>
    <w:rsid w:val="001822A0"/>
    <w:rsid w:val="001839A8"/>
    <w:rsid w:val="00186AA5"/>
    <w:rsid w:val="00190CED"/>
    <w:rsid w:val="0019543F"/>
    <w:rsid w:val="00196F70"/>
    <w:rsid w:val="001A1593"/>
    <w:rsid w:val="001A1E0C"/>
    <w:rsid w:val="001A22D5"/>
    <w:rsid w:val="001A59D0"/>
    <w:rsid w:val="001A7A92"/>
    <w:rsid w:val="001B1D2C"/>
    <w:rsid w:val="001B31C3"/>
    <w:rsid w:val="001B7ED3"/>
    <w:rsid w:val="001C0A6C"/>
    <w:rsid w:val="001C4BA9"/>
    <w:rsid w:val="001D0FE4"/>
    <w:rsid w:val="001D1AAE"/>
    <w:rsid w:val="001D2919"/>
    <w:rsid w:val="001D3F9C"/>
    <w:rsid w:val="001D6EC5"/>
    <w:rsid w:val="001D79DE"/>
    <w:rsid w:val="001D7BDA"/>
    <w:rsid w:val="001E0E3A"/>
    <w:rsid w:val="001E3387"/>
    <w:rsid w:val="001F1EFA"/>
    <w:rsid w:val="001F2B32"/>
    <w:rsid w:val="001F576C"/>
    <w:rsid w:val="001F6D18"/>
    <w:rsid w:val="00200C44"/>
    <w:rsid w:val="00201C4D"/>
    <w:rsid w:val="002039E6"/>
    <w:rsid w:val="002100B3"/>
    <w:rsid w:val="002124B6"/>
    <w:rsid w:val="00215464"/>
    <w:rsid w:val="0021674E"/>
    <w:rsid w:val="002205B0"/>
    <w:rsid w:val="002206BB"/>
    <w:rsid w:val="00223875"/>
    <w:rsid w:val="00230082"/>
    <w:rsid w:val="00235291"/>
    <w:rsid w:val="00235DB7"/>
    <w:rsid w:val="00235DCB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540E8"/>
    <w:rsid w:val="00254F6C"/>
    <w:rsid w:val="002628FE"/>
    <w:rsid w:val="00270F48"/>
    <w:rsid w:val="00271373"/>
    <w:rsid w:val="00273D90"/>
    <w:rsid w:val="00273EDB"/>
    <w:rsid w:val="00275C98"/>
    <w:rsid w:val="00277245"/>
    <w:rsid w:val="00283E01"/>
    <w:rsid w:val="00283E77"/>
    <w:rsid w:val="00291F44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C79D9"/>
    <w:rsid w:val="002D1E3D"/>
    <w:rsid w:val="002D3F5D"/>
    <w:rsid w:val="002D4863"/>
    <w:rsid w:val="002D5E43"/>
    <w:rsid w:val="002D693E"/>
    <w:rsid w:val="002E6349"/>
    <w:rsid w:val="002E63AF"/>
    <w:rsid w:val="002E6C6A"/>
    <w:rsid w:val="002F13F0"/>
    <w:rsid w:val="002F3FA0"/>
    <w:rsid w:val="002F5126"/>
    <w:rsid w:val="002F589D"/>
    <w:rsid w:val="002F7788"/>
    <w:rsid w:val="002F7B56"/>
    <w:rsid w:val="00304580"/>
    <w:rsid w:val="00304A96"/>
    <w:rsid w:val="0032073A"/>
    <w:rsid w:val="00320E33"/>
    <w:rsid w:val="003238E8"/>
    <w:rsid w:val="0032414D"/>
    <w:rsid w:val="0032611B"/>
    <w:rsid w:val="003268FC"/>
    <w:rsid w:val="0033097E"/>
    <w:rsid w:val="00331CD9"/>
    <w:rsid w:val="003351DC"/>
    <w:rsid w:val="003354CF"/>
    <w:rsid w:val="00351144"/>
    <w:rsid w:val="00352D0E"/>
    <w:rsid w:val="00357680"/>
    <w:rsid w:val="003605EE"/>
    <w:rsid w:val="00361038"/>
    <w:rsid w:val="003613E8"/>
    <w:rsid w:val="003623C9"/>
    <w:rsid w:val="003656CC"/>
    <w:rsid w:val="00367D60"/>
    <w:rsid w:val="00376078"/>
    <w:rsid w:val="00377BC7"/>
    <w:rsid w:val="00380141"/>
    <w:rsid w:val="00392C4F"/>
    <w:rsid w:val="00393302"/>
    <w:rsid w:val="0039502F"/>
    <w:rsid w:val="00396125"/>
    <w:rsid w:val="003A56DE"/>
    <w:rsid w:val="003A62ED"/>
    <w:rsid w:val="003A77D1"/>
    <w:rsid w:val="003B3296"/>
    <w:rsid w:val="003C07DB"/>
    <w:rsid w:val="003C4723"/>
    <w:rsid w:val="003C48DA"/>
    <w:rsid w:val="003D5F5B"/>
    <w:rsid w:val="003E26EC"/>
    <w:rsid w:val="003E345D"/>
    <w:rsid w:val="003E34B3"/>
    <w:rsid w:val="003E5C57"/>
    <w:rsid w:val="003E67B7"/>
    <w:rsid w:val="003F4840"/>
    <w:rsid w:val="003F5F1D"/>
    <w:rsid w:val="00400778"/>
    <w:rsid w:val="0040192C"/>
    <w:rsid w:val="0040414A"/>
    <w:rsid w:val="00404399"/>
    <w:rsid w:val="00410DB7"/>
    <w:rsid w:val="004117F7"/>
    <w:rsid w:val="00412F6B"/>
    <w:rsid w:val="004153E8"/>
    <w:rsid w:val="00417FD3"/>
    <w:rsid w:val="00420B12"/>
    <w:rsid w:val="00427827"/>
    <w:rsid w:val="0043335F"/>
    <w:rsid w:val="00433730"/>
    <w:rsid w:val="0043530D"/>
    <w:rsid w:val="004470BC"/>
    <w:rsid w:val="004524C1"/>
    <w:rsid w:val="00453E1F"/>
    <w:rsid w:val="00456063"/>
    <w:rsid w:val="004576FB"/>
    <w:rsid w:val="00457835"/>
    <w:rsid w:val="004603B4"/>
    <w:rsid w:val="004656B9"/>
    <w:rsid w:val="0046724C"/>
    <w:rsid w:val="00467B36"/>
    <w:rsid w:val="00470D37"/>
    <w:rsid w:val="00476E1E"/>
    <w:rsid w:val="0048330E"/>
    <w:rsid w:val="00484AA2"/>
    <w:rsid w:val="00491502"/>
    <w:rsid w:val="00492A99"/>
    <w:rsid w:val="00495979"/>
    <w:rsid w:val="004A1BC5"/>
    <w:rsid w:val="004A3867"/>
    <w:rsid w:val="004A784E"/>
    <w:rsid w:val="004B20AB"/>
    <w:rsid w:val="004B435E"/>
    <w:rsid w:val="004B46AF"/>
    <w:rsid w:val="004D2B46"/>
    <w:rsid w:val="004D6ABE"/>
    <w:rsid w:val="004E2E48"/>
    <w:rsid w:val="004F0AA2"/>
    <w:rsid w:val="004F0E39"/>
    <w:rsid w:val="004F1D4B"/>
    <w:rsid w:val="004F2B40"/>
    <w:rsid w:val="004F3FF6"/>
    <w:rsid w:val="004F62BC"/>
    <w:rsid w:val="004F64A8"/>
    <w:rsid w:val="005116AB"/>
    <w:rsid w:val="00512A0C"/>
    <w:rsid w:val="005169E2"/>
    <w:rsid w:val="00524F5D"/>
    <w:rsid w:val="00526BCF"/>
    <w:rsid w:val="0052717E"/>
    <w:rsid w:val="00531D06"/>
    <w:rsid w:val="00532BF1"/>
    <w:rsid w:val="00532E22"/>
    <w:rsid w:val="00533BC2"/>
    <w:rsid w:val="00535F3E"/>
    <w:rsid w:val="00536D48"/>
    <w:rsid w:val="005403DE"/>
    <w:rsid w:val="005411DA"/>
    <w:rsid w:val="00541A0C"/>
    <w:rsid w:val="005462BC"/>
    <w:rsid w:val="00546DE5"/>
    <w:rsid w:val="00553603"/>
    <w:rsid w:val="00556ED6"/>
    <w:rsid w:val="005572B7"/>
    <w:rsid w:val="00561688"/>
    <w:rsid w:val="00561811"/>
    <w:rsid w:val="00561DEC"/>
    <w:rsid w:val="00564CDA"/>
    <w:rsid w:val="00570E7D"/>
    <w:rsid w:val="00571B66"/>
    <w:rsid w:val="00571D52"/>
    <w:rsid w:val="00581E81"/>
    <w:rsid w:val="00586976"/>
    <w:rsid w:val="00586D3A"/>
    <w:rsid w:val="00586D4A"/>
    <w:rsid w:val="0059125E"/>
    <w:rsid w:val="00594F6E"/>
    <w:rsid w:val="005A00F6"/>
    <w:rsid w:val="005A09E9"/>
    <w:rsid w:val="005A5AF3"/>
    <w:rsid w:val="005A6CF1"/>
    <w:rsid w:val="005B10E9"/>
    <w:rsid w:val="005B2CAF"/>
    <w:rsid w:val="005B5AEC"/>
    <w:rsid w:val="005B6F97"/>
    <w:rsid w:val="005B7B8F"/>
    <w:rsid w:val="005C0F4D"/>
    <w:rsid w:val="005C1CB2"/>
    <w:rsid w:val="005C1E64"/>
    <w:rsid w:val="005C5154"/>
    <w:rsid w:val="005C5CC8"/>
    <w:rsid w:val="005D2419"/>
    <w:rsid w:val="005D69F7"/>
    <w:rsid w:val="005E0589"/>
    <w:rsid w:val="005E7AFA"/>
    <w:rsid w:val="005E7DE8"/>
    <w:rsid w:val="005F0813"/>
    <w:rsid w:val="005F141B"/>
    <w:rsid w:val="005F1D88"/>
    <w:rsid w:val="005F319F"/>
    <w:rsid w:val="005F3E68"/>
    <w:rsid w:val="005F6715"/>
    <w:rsid w:val="006029CF"/>
    <w:rsid w:val="00602BEB"/>
    <w:rsid w:val="00604403"/>
    <w:rsid w:val="00605381"/>
    <w:rsid w:val="00605BC9"/>
    <w:rsid w:val="00606A33"/>
    <w:rsid w:val="00607911"/>
    <w:rsid w:val="00612789"/>
    <w:rsid w:val="00612A6E"/>
    <w:rsid w:val="00613D15"/>
    <w:rsid w:val="00615922"/>
    <w:rsid w:val="006174C8"/>
    <w:rsid w:val="00617CFC"/>
    <w:rsid w:val="00631124"/>
    <w:rsid w:val="006368B9"/>
    <w:rsid w:val="00636A79"/>
    <w:rsid w:val="00640BD5"/>
    <w:rsid w:val="006419A7"/>
    <w:rsid w:val="00641E6A"/>
    <w:rsid w:val="0064389D"/>
    <w:rsid w:val="00645A9E"/>
    <w:rsid w:val="00646F7B"/>
    <w:rsid w:val="00647F12"/>
    <w:rsid w:val="00654118"/>
    <w:rsid w:val="00657C02"/>
    <w:rsid w:val="006608B2"/>
    <w:rsid w:val="00661812"/>
    <w:rsid w:val="00663453"/>
    <w:rsid w:val="00666CA5"/>
    <w:rsid w:val="00670676"/>
    <w:rsid w:val="00672247"/>
    <w:rsid w:val="00673C61"/>
    <w:rsid w:val="0067465D"/>
    <w:rsid w:val="00680724"/>
    <w:rsid w:val="0068169C"/>
    <w:rsid w:val="00681764"/>
    <w:rsid w:val="00682808"/>
    <w:rsid w:val="00682A58"/>
    <w:rsid w:val="00683685"/>
    <w:rsid w:val="006903EE"/>
    <w:rsid w:val="00693CC0"/>
    <w:rsid w:val="00693CD9"/>
    <w:rsid w:val="00696A62"/>
    <w:rsid w:val="006B5D0A"/>
    <w:rsid w:val="006B6028"/>
    <w:rsid w:val="006C1963"/>
    <w:rsid w:val="006C2C09"/>
    <w:rsid w:val="006C741A"/>
    <w:rsid w:val="006D16FF"/>
    <w:rsid w:val="006D54D9"/>
    <w:rsid w:val="006E1FD5"/>
    <w:rsid w:val="006E63DE"/>
    <w:rsid w:val="006E6C17"/>
    <w:rsid w:val="006F03B8"/>
    <w:rsid w:val="006F1378"/>
    <w:rsid w:val="006F4F87"/>
    <w:rsid w:val="006F5C35"/>
    <w:rsid w:val="006F6BE3"/>
    <w:rsid w:val="00700443"/>
    <w:rsid w:val="00704828"/>
    <w:rsid w:val="00706DB5"/>
    <w:rsid w:val="00710632"/>
    <w:rsid w:val="007134D5"/>
    <w:rsid w:val="007205ED"/>
    <w:rsid w:val="0072685B"/>
    <w:rsid w:val="0072769F"/>
    <w:rsid w:val="007345AA"/>
    <w:rsid w:val="007435A4"/>
    <w:rsid w:val="00744EB0"/>
    <w:rsid w:val="007465FD"/>
    <w:rsid w:val="00747C00"/>
    <w:rsid w:val="00756591"/>
    <w:rsid w:val="007615C2"/>
    <w:rsid w:val="007633F3"/>
    <w:rsid w:val="00764AAB"/>
    <w:rsid w:val="007703B1"/>
    <w:rsid w:val="007745C6"/>
    <w:rsid w:val="00775278"/>
    <w:rsid w:val="00777816"/>
    <w:rsid w:val="0078035B"/>
    <w:rsid w:val="007806DC"/>
    <w:rsid w:val="00780FF6"/>
    <w:rsid w:val="0078213C"/>
    <w:rsid w:val="00785D48"/>
    <w:rsid w:val="00786C6F"/>
    <w:rsid w:val="00792BA9"/>
    <w:rsid w:val="00796876"/>
    <w:rsid w:val="007A43D0"/>
    <w:rsid w:val="007A7084"/>
    <w:rsid w:val="007A78AA"/>
    <w:rsid w:val="007A7C5A"/>
    <w:rsid w:val="007B1AF4"/>
    <w:rsid w:val="007B3FF4"/>
    <w:rsid w:val="007B5249"/>
    <w:rsid w:val="007B654C"/>
    <w:rsid w:val="007C30C9"/>
    <w:rsid w:val="007C3137"/>
    <w:rsid w:val="007C3A42"/>
    <w:rsid w:val="007C56A3"/>
    <w:rsid w:val="007C66DA"/>
    <w:rsid w:val="007C6775"/>
    <w:rsid w:val="007C6D68"/>
    <w:rsid w:val="007C77DA"/>
    <w:rsid w:val="007C77E6"/>
    <w:rsid w:val="007D17FA"/>
    <w:rsid w:val="007D63F9"/>
    <w:rsid w:val="007E3AA6"/>
    <w:rsid w:val="007E46C7"/>
    <w:rsid w:val="007F1BA6"/>
    <w:rsid w:val="007F3AE4"/>
    <w:rsid w:val="007F662F"/>
    <w:rsid w:val="007F789F"/>
    <w:rsid w:val="008017FB"/>
    <w:rsid w:val="00803082"/>
    <w:rsid w:val="00806370"/>
    <w:rsid w:val="00806411"/>
    <w:rsid w:val="0081360E"/>
    <w:rsid w:val="008138D5"/>
    <w:rsid w:val="008159AB"/>
    <w:rsid w:val="00815E18"/>
    <w:rsid w:val="00815F01"/>
    <w:rsid w:val="008312F1"/>
    <w:rsid w:val="008315CD"/>
    <w:rsid w:val="00832A9D"/>
    <w:rsid w:val="008344BE"/>
    <w:rsid w:val="00844382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7A5A"/>
    <w:rsid w:val="008720C9"/>
    <w:rsid w:val="00876899"/>
    <w:rsid w:val="00876A9E"/>
    <w:rsid w:val="008841A3"/>
    <w:rsid w:val="00884E7B"/>
    <w:rsid w:val="00893E02"/>
    <w:rsid w:val="008943ED"/>
    <w:rsid w:val="008A4071"/>
    <w:rsid w:val="008B076D"/>
    <w:rsid w:val="008B0E0F"/>
    <w:rsid w:val="008B13B6"/>
    <w:rsid w:val="008B16C1"/>
    <w:rsid w:val="008B41D8"/>
    <w:rsid w:val="008B4C4D"/>
    <w:rsid w:val="008B5ADB"/>
    <w:rsid w:val="008D01CD"/>
    <w:rsid w:val="008D2F49"/>
    <w:rsid w:val="008D3064"/>
    <w:rsid w:val="008D599B"/>
    <w:rsid w:val="008E07EA"/>
    <w:rsid w:val="008E1CBC"/>
    <w:rsid w:val="008E2C3B"/>
    <w:rsid w:val="008E2F1F"/>
    <w:rsid w:val="008E4C74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42153"/>
    <w:rsid w:val="009440A7"/>
    <w:rsid w:val="009440E3"/>
    <w:rsid w:val="00944612"/>
    <w:rsid w:val="00944D8F"/>
    <w:rsid w:val="00945333"/>
    <w:rsid w:val="00946EA5"/>
    <w:rsid w:val="00952369"/>
    <w:rsid w:val="00953353"/>
    <w:rsid w:val="00953A1E"/>
    <w:rsid w:val="009561D8"/>
    <w:rsid w:val="009570C4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90800"/>
    <w:rsid w:val="00992E51"/>
    <w:rsid w:val="009A2103"/>
    <w:rsid w:val="009A7491"/>
    <w:rsid w:val="009B7BFD"/>
    <w:rsid w:val="009C3DF7"/>
    <w:rsid w:val="009C48FA"/>
    <w:rsid w:val="009C7957"/>
    <w:rsid w:val="009D1662"/>
    <w:rsid w:val="009D16B9"/>
    <w:rsid w:val="009D6C3B"/>
    <w:rsid w:val="009E086F"/>
    <w:rsid w:val="009E365C"/>
    <w:rsid w:val="009E3DF3"/>
    <w:rsid w:val="009E407F"/>
    <w:rsid w:val="009F4530"/>
    <w:rsid w:val="009F481F"/>
    <w:rsid w:val="009F55EF"/>
    <w:rsid w:val="009F5877"/>
    <w:rsid w:val="009F5E07"/>
    <w:rsid w:val="009F6D7B"/>
    <w:rsid w:val="00A02501"/>
    <w:rsid w:val="00A04C2A"/>
    <w:rsid w:val="00A07990"/>
    <w:rsid w:val="00A20013"/>
    <w:rsid w:val="00A2071F"/>
    <w:rsid w:val="00A24D82"/>
    <w:rsid w:val="00A24F94"/>
    <w:rsid w:val="00A37E83"/>
    <w:rsid w:val="00A43A78"/>
    <w:rsid w:val="00A509A6"/>
    <w:rsid w:val="00A51EC0"/>
    <w:rsid w:val="00A51F7A"/>
    <w:rsid w:val="00A53DCA"/>
    <w:rsid w:val="00A54EF3"/>
    <w:rsid w:val="00A550E0"/>
    <w:rsid w:val="00A616AE"/>
    <w:rsid w:val="00A61CCF"/>
    <w:rsid w:val="00A73D65"/>
    <w:rsid w:val="00A75098"/>
    <w:rsid w:val="00A753EC"/>
    <w:rsid w:val="00A755A3"/>
    <w:rsid w:val="00A76725"/>
    <w:rsid w:val="00A869AD"/>
    <w:rsid w:val="00A86E93"/>
    <w:rsid w:val="00A90A3B"/>
    <w:rsid w:val="00A91D74"/>
    <w:rsid w:val="00A92D79"/>
    <w:rsid w:val="00A9570A"/>
    <w:rsid w:val="00AA50E3"/>
    <w:rsid w:val="00AB11B0"/>
    <w:rsid w:val="00AB15F1"/>
    <w:rsid w:val="00AB27D0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FFC"/>
    <w:rsid w:val="00B1082C"/>
    <w:rsid w:val="00B10F8F"/>
    <w:rsid w:val="00B123B6"/>
    <w:rsid w:val="00B15B25"/>
    <w:rsid w:val="00B15F86"/>
    <w:rsid w:val="00B16DE8"/>
    <w:rsid w:val="00B17B8F"/>
    <w:rsid w:val="00B2140A"/>
    <w:rsid w:val="00B216AB"/>
    <w:rsid w:val="00B219B0"/>
    <w:rsid w:val="00B24427"/>
    <w:rsid w:val="00B25ADD"/>
    <w:rsid w:val="00B27C02"/>
    <w:rsid w:val="00B32098"/>
    <w:rsid w:val="00B33DD0"/>
    <w:rsid w:val="00B342E4"/>
    <w:rsid w:val="00B34FF8"/>
    <w:rsid w:val="00B36AFA"/>
    <w:rsid w:val="00B36D4F"/>
    <w:rsid w:val="00B4416B"/>
    <w:rsid w:val="00B456F9"/>
    <w:rsid w:val="00B46733"/>
    <w:rsid w:val="00B4737E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788"/>
    <w:rsid w:val="00B90E9B"/>
    <w:rsid w:val="00B95B61"/>
    <w:rsid w:val="00BA284D"/>
    <w:rsid w:val="00BA52ED"/>
    <w:rsid w:val="00BA5512"/>
    <w:rsid w:val="00BA7352"/>
    <w:rsid w:val="00BB0210"/>
    <w:rsid w:val="00BB1D94"/>
    <w:rsid w:val="00BB2C05"/>
    <w:rsid w:val="00BB6ECA"/>
    <w:rsid w:val="00BB75E7"/>
    <w:rsid w:val="00BC3986"/>
    <w:rsid w:val="00BC4224"/>
    <w:rsid w:val="00BC46BA"/>
    <w:rsid w:val="00BC4FAA"/>
    <w:rsid w:val="00BC6E3C"/>
    <w:rsid w:val="00BC7D9A"/>
    <w:rsid w:val="00BD6254"/>
    <w:rsid w:val="00BE03D5"/>
    <w:rsid w:val="00BE5261"/>
    <w:rsid w:val="00BE7C9B"/>
    <w:rsid w:val="00C04E78"/>
    <w:rsid w:val="00C10BF0"/>
    <w:rsid w:val="00C11E63"/>
    <w:rsid w:val="00C17E33"/>
    <w:rsid w:val="00C22DB3"/>
    <w:rsid w:val="00C24657"/>
    <w:rsid w:val="00C25D12"/>
    <w:rsid w:val="00C31648"/>
    <w:rsid w:val="00C323AC"/>
    <w:rsid w:val="00C34AED"/>
    <w:rsid w:val="00C35A08"/>
    <w:rsid w:val="00C46608"/>
    <w:rsid w:val="00C50C74"/>
    <w:rsid w:val="00C55143"/>
    <w:rsid w:val="00C56400"/>
    <w:rsid w:val="00C61806"/>
    <w:rsid w:val="00C62C6D"/>
    <w:rsid w:val="00C7177C"/>
    <w:rsid w:val="00C71DC5"/>
    <w:rsid w:val="00C734FE"/>
    <w:rsid w:val="00C73E8B"/>
    <w:rsid w:val="00C75557"/>
    <w:rsid w:val="00C8129B"/>
    <w:rsid w:val="00C82FFC"/>
    <w:rsid w:val="00C83E3C"/>
    <w:rsid w:val="00C87989"/>
    <w:rsid w:val="00C94B9B"/>
    <w:rsid w:val="00C96F99"/>
    <w:rsid w:val="00CA1804"/>
    <w:rsid w:val="00CA3CEC"/>
    <w:rsid w:val="00CA4FB2"/>
    <w:rsid w:val="00CA6201"/>
    <w:rsid w:val="00CA763E"/>
    <w:rsid w:val="00CB0C4C"/>
    <w:rsid w:val="00CB265A"/>
    <w:rsid w:val="00CB341B"/>
    <w:rsid w:val="00CB5231"/>
    <w:rsid w:val="00CB56D1"/>
    <w:rsid w:val="00CC1626"/>
    <w:rsid w:val="00CC19C9"/>
    <w:rsid w:val="00CC19E5"/>
    <w:rsid w:val="00CC1F1D"/>
    <w:rsid w:val="00CC202C"/>
    <w:rsid w:val="00CC2960"/>
    <w:rsid w:val="00CC3952"/>
    <w:rsid w:val="00CD06BE"/>
    <w:rsid w:val="00CD1BA3"/>
    <w:rsid w:val="00CD38B4"/>
    <w:rsid w:val="00CD3BED"/>
    <w:rsid w:val="00CD582B"/>
    <w:rsid w:val="00CE0165"/>
    <w:rsid w:val="00CE6CA4"/>
    <w:rsid w:val="00CE7A4E"/>
    <w:rsid w:val="00CF022F"/>
    <w:rsid w:val="00CF07AE"/>
    <w:rsid w:val="00CF331D"/>
    <w:rsid w:val="00CF658E"/>
    <w:rsid w:val="00CF7046"/>
    <w:rsid w:val="00CF7AC0"/>
    <w:rsid w:val="00D01061"/>
    <w:rsid w:val="00D022B1"/>
    <w:rsid w:val="00D1726F"/>
    <w:rsid w:val="00D2527F"/>
    <w:rsid w:val="00D262B0"/>
    <w:rsid w:val="00D33AD4"/>
    <w:rsid w:val="00D40BCB"/>
    <w:rsid w:val="00D41AFC"/>
    <w:rsid w:val="00D46E81"/>
    <w:rsid w:val="00D50B6B"/>
    <w:rsid w:val="00D52F72"/>
    <w:rsid w:val="00D56E8D"/>
    <w:rsid w:val="00D61801"/>
    <w:rsid w:val="00D61D94"/>
    <w:rsid w:val="00D674B2"/>
    <w:rsid w:val="00D67D47"/>
    <w:rsid w:val="00D70619"/>
    <w:rsid w:val="00D72F4A"/>
    <w:rsid w:val="00D75E42"/>
    <w:rsid w:val="00D76D1B"/>
    <w:rsid w:val="00D76F1C"/>
    <w:rsid w:val="00D7720C"/>
    <w:rsid w:val="00D77675"/>
    <w:rsid w:val="00D80798"/>
    <w:rsid w:val="00D83B18"/>
    <w:rsid w:val="00D851BF"/>
    <w:rsid w:val="00D851C4"/>
    <w:rsid w:val="00D857B0"/>
    <w:rsid w:val="00D861ED"/>
    <w:rsid w:val="00D8709A"/>
    <w:rsid w:val="00D90A81"/>
    <w:rsid w:val="00D94D43"/>
    <w:rsid w:val="00D96270"/>
    <w:rsid w:val="00DA703E"/>
    <w:rsid w:val="00DA7BCC"/>
    <w:rsid w:val="00DB0741"/>
    <w:rsid w:val="00DB11E1"/>
    <w:rsid w:val="00DB16D9"/>
    <w:rsid w:val="00DB3DCC"/>
    <w:rsid w:val="00DB4971"/>
    <w:rsid w:val="00DB618A"/>
    <w:rsid w:val="00DB70A3"/>
    <w:rsid w:val="00DC5868"/>
    <w:rsid w:val="00DC7251"/>
    <w:rsid w:val="00DD1305"/>
    <w:rsid w:val="00DD5BAE"/>
    <w:rsid w:val="00DE0013"/>
    <w:rsid w:val="00DE12D7"/>
    <w:rsid w:val="00DE16C3"/>
    <w:rsid w:val="00DF49DB"/>
    <w:rsid w:val="00DF68AD"/>
    <w:rsid w:val="00DF7598"/>
    <w:rsid w:val="00E0032E"/>
    <w:rsid w:val="00E003D8"/>
    <w:rsid w:val="00E02E7C"/>
    <w:rsid w:val="00E038CA"/>
    <w:rsid w:val="00E03C5B"/>
    <w:rsid w:val="00E041C9"/>
    <w:rsid w:val="00E043E2"/>
    <w:rsid w:val="00E0442E"/>
    <w:rsid w:val="00E06008"/>
    <w:rsid w:val="00E06054"/>
    <w:rsid w:val="00E06DBC"/>
    <w:rsid w:val="00E07105"/>
    <w:rsid w:val="00E07BC5"/>
    <w:rsid w:val="00E107D9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36F8"/>
    <w:rsid w:val="00E7646B"/>
    <w:rsid w:val="00E77252"/>
    <w:rsid w:val="00E77705"/>
    <w:rsid w:val="00E80F74"/>
    <w:rsid w:val="00E841A3"/>
    <w:rsid w:val="00E84AE9"/>
    <w:rsid w:val="00E86C81"/>
    <w:rsid w:val="00E87442"/>
    <w:rsid w:val="00E91F04"/>
    <w:rsid w:val="00E9408C"/>
    <w:rsid w:val="00E952C5"/>
    <w:rsid w:val="00EA0B68"/>
    <w:rsid w:val="00EA10C1"/>
    <w:rsid w:val="00EA16FF"/>
    <w:rsid w:val="00EA1D60"/>
    <w:rsid w:val="00EA7F26"/>
    <w:rsid w:val="00EB0FD9"/>
    <w:rsid w:val="00EB677D"/>
    <w:rsid w:val="00EB7B0B"/>
    <w:rsid w:val="00EC0AEB"/>
    <w:rsid w:val="00EC1C48"/>
    <w:rsid w:val="00EC278C"/>
    <w:rsid w:val="00ED0BBF"/>
    <w:rsid w:val="00ED6074"/>
    <w:rsid w:val="00ED6F58"/>
    <w:rsid w:val="00EE3C77"/>
    <w:rsid w:val="00EE5CB9"/>
    <w:rsid w:val="00EE6AD9"/>
    <w:rsid w:val="00EF1F81"/>
    <w:rsid w:val="00EF3A05"/>
    <w:rsid w:val="00EF53CD"/>
    <w:rsid w:val="00EF790C"/>
    <w:rsid w:val="00F029F2"/>
    <w:rsid w:val="00F02F0C"/>
    <w:rsid w:val="00F04574"/>
    <w:rsid w:val="00F14A7E"/>
    <w:rsid w:val="00F16C78"/>
    <w:rsid w:val="00F2045D"/>
    <w:rsid w:val="00F27349"/>
    <w:rsid w:val="00F27E55"/>
    <w:rsid w:val="00F30918"/>
    <w:rsid w:val="00F33516"/>
    <w:rsid w:val="00F34730"/>
    <w:rsid w:val="00F363C7"/>
    <w:rsid w:val="00F4008D"/>
    <w:rsid w:val="00F40C40"/>
    <w:rsid w:val="00F41329"/>
    <w:rsid w:val="00F4406A"/>
    <w:rsid w:val="00F524C1"/>
    <w:rsid w:val="00F566D7"/>
    <w:rsid w:val="00F615FE"/>
    <w:rsid w:val="00F66992"/>
    <w:rsid w:val="00F672B5"/>
    <w:rsid w:val="00F6758A"/>
    <w:rsid w:val="00F719B2"/>
    <w:rsid w:val="00F76472"/>
    <w:rsid w:val="00F76959"/>
    <w:rsid w:val="00F80399"/>
    <w:rsid w:val="00F8261B"/>
    <w:rsid w:val="00F905D6"/>
    <w:rsid w:val="00F90703"/>
    <w:rsid w:val="00F91DF6"/>
    <w:rsid w:val="00F923C4"/>
    <w:rsid w:val="00FA052D"/>
    <w:rsid w:val="00FA3415"/>
    <w:rsid w:val="00FB1A77"/>
    <w:rsid w:val="00FB4761"/>
    <w:rsid w:val="00FB7373"/>
    <w:rsid w:val="00FD218C"/>
    <w:rsid w:val="00FD3520"/>
    <w:rsid w:val="00FD5581"/>
    <w:rsid w:val="00FE10BE"/>
    <w:rsid w:val="00FF0214"/>
    <w:rsid w:val="00FF3ADB"/>
    <w:rsid w:val="00FF3B68"/>
    <w:rsid w:val="00FF4886"/>
    <w:rsid w:val="00FF4F72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45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418C0A-3F6F-4DCB-BE67-CECEFB13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2</cp:revision>
  <cp:lastPrinted>2017-03-30T11:49:00Z</cp:lastPrinted>
  <dcterms:created xsi:type="dcterms:W3CDTF">2017-07-14T07:54:00Z</dcterms:created>
  <dcterms:modified xsi:type="dcterms:W3CDTF">2017-07-14T07:54:00Z</dcterms:modified>
</cp:coreProperties>
</file>